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8994" w14:textId="77777777" w:rsidR="0066675C" w:rsidRPr="0066675C" w:rsidRDefault="0066675C" w:rsidP="006667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5C">
        <w:rPr>
          <w:rFonts w:ascii="Times New Roman" w:hAnsi="Times New Roman" w:cs="Times New Roman"/>
          <w:b/>
          <w:sz w:val="28"/>
          <w:szCs w:val="28"/>
        </w:rPr>
        <w:t>(бланк заявителя)</w:t>
      </w:r>
    </w:p>
    <w:p w14:paraId="027AD4C7" w14:textId="77777777" w:rsidR="0066675C" w:rsidRP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AB8FBC" w14:textId="77777777" w:rsidR="0066675C" w:rsidRPr="0066675C" w:rsidRDefault="0066675C" w:rsidP="006667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DB5E1C2" w14:textId="537FBADB" w:rsidR="0066675C" w:rsidRPr="0066675C" w:rsidRDefault="0066675C" w:rsidP="006667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304C02" w14:textId="77777777" w:rsidR="0066675C" w:rsidRPr="0066675C" w:rsidRDefault="0066675C" w:rsidP="006667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A2ADBC" w14:textId="77777777" w:rsidR="0066675C" w:rsidRPr="0066675C" w:rsidRDefault="0066675C" w:rsidP="006667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95"/>
      <w:bookmarkEnd w:id="0"/>
      <w:r w:rsidRPr="0066675C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14:paraId="5CEFF277" w14:textId="65E0CA82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7BC5B8A3" w14:textId="6B493621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72AE85FF" w14:textId="2C578B23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35818F2A" w14:textId="465E02BE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1F9C0D9D" w14:textId="77777777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7C35B204" w14:textId="77777777" w:rsidR="0066675C" w:rsidRPr="0066675C" w:rsidRDefault="0066675C" w:rsidP="0066675C">
      <w:pPr>
        <w:pStyle w:val="ConsPlusNonformat"/>
        <w:jc w:val="both"/>
        <w:rPr>
          <w:sz w:val="28"/>
          <w:szCs w:val="28"/>
        </w:rPr>
      </w:pPr>
    </w:p>
    <w:p w14:paraId="01B1479B" w14:textId="675BDA5B" w:rsidR="0066675C" w:rsidRPr="0066675C" w:rsidRDefault="0066675C" w:rsidP="0066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П</w:t>
      </w:r>
      <w:r w:rsidRPr="0066675C">
        <w:rPr>
          <w:rFonts w:ascii="Times New Roman" w:hAnsi="Times New Roman" w:cs="Times New Roman"/>
          <w:sz w:val="28"/>
          <w:szCs w:val="28"/>
        </w:rPr>
        <w:t>о объекту: «……………………………………....»</w:t>
      </w:r>
      <w:r w:rsidRPr="0066675C">
        <w:rPr>
          <w:rFonts w:ascii="Times New Roman" w:hAnsi="Times New Roman" w:cs="Times New Roman"/>
          <w:sz w:val="28"/>
          <w:szCs w:val="28"/>
        </w:rPr>
        <w:t xml:space="preserve"> финансирование осуществляется из</w:t>
      </w:r>
      <w:r w:rsidRPr="0066675C">
        <w:rPr>
          <w:rFonts w:ascii="Times New Roman" w:hAnsi="Times New Roman" w:cs="Times New Roman"/>
          <w:sz w:val="28"/>
          <w:szCs w:val="28"/>
        </w:rPr>
        <w:t xml:space="preserve"> программы финансирования</w:t>
      </w:r>
      <w:r w:rsidRPr="0066675C">
        <w:rPr>
          <w:rFonts w:ascii="Times New Roman" w:hAnsi="Times New Roman" w:cs="Times New Roman"/>
          <w:sz w:val="28"/>
          <w:szCs w:val="28"/>
        </w:rPr>
        <w:t xml:space="preserve"> «……………………»</w:t>
      </w:r>
      <w:r w:rsidRPr="0066675C">
        <w:rPr>
          <w:rFonts w:ascii="Times New Roman" w:hAnsi="Times New Roman" w:cs="Times New Roman"/>
          <w:sz w:val="28"/>
          <w:szCs w:val="28"/>
        </w:rPr>
        <w:t xml:space="preserve"> с процентным отношением к стоимости объекта:</w:t>
      </w:r>
    </w:p>
    <w:p w14:paraId="0914A7C7" w14:textId="36634F7D" w:rsidR="0066675C" w:rsidRPr="0066675C" w:rsidRDefault="0066675C" w:rsidP="0066675C">
      <w:pPr>
        <w:pStyle w:val="a5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66675C">
        <w:rPr>
          <w:rFonts w:ascii="Times New Roman" w:hAnsi="Times New Roman" w:cs="Times New Roman"/>
          <w:sz w:val="28"/>
          <w:szCs w:val="28"/>
        </w:rPr>
        <w:t xml:space="preserve"> - …%</w:t>
      </w:r>
      <w:r w:rsidRPr="0066675C">
        <w:rPr>
          <w:rFonts w:ascii="Times New Roman" w:hAnsi="Times New Roman" w:cs="Times New Roman"/>
          <w:sz w:val="28"/>
          <w:szCs w:val="28"/>
        </w:rPr>
        <w:t>;</w:t>
      </w:r>
    </w:p>
    <w:p w14:paraId="7875460C" w14:textId="6CCCA87F" w:rsidR="0066675C" w:rsidRPr="0066675C" w:rsidRDefault="0066675C" w:rsidP="0066675C">
      <w:pPr>
        <w:pStyle w:val="a5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региональный бюджет</w:t>
      </w:r>
      <w:r w:rsidRPr="0066675C">
        <w:rPr>
          <w:rFonts w:ascii="Times New Roman" w:hAnsi="Times New Roman" w:cs="Times New Roman"/>
          <w:sz w:val="28"/>
          <w:szCs w:val="28"/>
        </w:rPr>
        <w:t>- …%</w:t>
      </w:r>
      <w:r w:rsidRPr="0066675C">
        <w:rPr>
          <w:rFonts w:ascii="Times New Roman" w:hAnsi="Times New Roman" w:cs="Times New Roman"/>
          <w:sz w:val="28"/>
          <w:szCs w:val="28"/>
        </w:rPr>
        <w:t>;</w:t>
      </w:r>
    </w:p>
    <w:p w14:paraId="460D3981" w14:textId="666CAD60" w:rsidR="0066675C" w:rsidRPr="0066675C" w:rsidRDefault="0066675C" w:rsidP="0066675C">
      <w:pPr>
        <w:pStyle w:val="a5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муниципальный бюджет</w:t>
      </w:r>
      <w:r w:rsidRPr="0066675C">
        <w:rPr>
          <w:rFonts w:ascii="Times New Roman" w:hAnsi="Times New Roman" w:cs="Times New Roman"/>
          <w:sz w:val="28"/>
          <w:szCs w:val="28"/>
        </w:rPr>
        <w:t xml:space="preserve"> - </w:t>
      </w:r>
      <w:r w:rsidRPr="0066675C">
        <w:rPr>
          <w:rFonts w:ascii="Times New Roman" w:hAnsi="Times New Roman" w:cs="Times New Roman"/>
          <w:sz w:val="28"/>
          <w:szCs w:val="28"/>
        </w:rPr>
        <w:t>…%;</w:t>
      </w:r>
    </w:p>
    <w:p w14:paraId="0463DDDD" w14:textId="40C30AAA" w:rsidR="0066675C" w:rsidRDefault="0066675C" w:rsidP="0066675C">
      <w:pPr>
        <w:pStyle w:val="a5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собственные средства (внебюджетные)</w:t>
      </w:r>
      <w:r w:rsidRPr="0066675C">
        <w:rPr>
          <w:rFonts w:ascii="Times New Roman" w:hAnsi="Times New Roman" w:cs="Times New Roman"/>
          <w:sz w:val="28"/>
          <w:szCs w:val="28"/>
        </w:rPr>
        <w:t xml:space="preserve"> - …%.</w:t>
      </w:r>
    </w:p>
    <w:p w14:paraId="157CF24E" w14:textId="2CCB9D98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9A8B6" w14:textId="627A1572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96D67" w14:textId="77777777" w:rsid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C1E772" w14:textId="77777777" w:rsid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CF9D0B" w14:textId="77777777" w:rsid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051697" w14:textId="77777777" w:rsid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62685F" w14:textId="77777777" w:rsid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1E16EF" w14:textId="004ADB95" w:rsidR="0066675C" w:rsidRP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6262727D" w14:textId="77777777" w:rsidR="0066675C" w:rsidRPr="0066675C" w:rsidRDefault="0066675C" w:rsidP="00666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75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6675C">
        <w:rPr>
          <w:rFonts w:ascii="Times New Roman" w:hAnsi="Times New Roman" w:cs="Times New Roman"/>
          <w:sz w:val="28"/>
          <w:szCs w:val="28"/>
        </w:rPr>
        <w:t>.</w:t>
      </w:r>
    </w:p>
    <w:p w14:paraId="0095B3A0" w14:textId="52D69927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E4597" w14:textId="57805A3E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2D2B0" w14:textId="5729A5CB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A4053" w14:textId="3112995A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1EC6F" w14:textId="462836E4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E9722" w14:textId="03889FB7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D0FA" w14:textId="2F54C1B7" w:rsidR="0066675C" w:rsidRDefault="0066675C" w:rsidP="006667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85A7A" w14:textId="0B1B8F71" w:rsidR="0066675C" w:rsidRPr="0066675C" w:rsidRDefault="0066675C" w:rsidP="0066675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75C">
        <w:rPr>
          <w:rFonts w:ascii="Times New Roman" w:hAnsi="Times New Roman" w:cs="Times New Roman"/>
          <w:sz w:val="28"/>
          <w:szCs w:val="28"/>
        </w:rPr>
        <w:t>Руководитель организаций, являющейся распорядителем бюджетных средств.</w:t>
      </w:r>
    </w:p>
    <w:p w14:paraId="18EAA1DC" w14:textId="77777777" w:rsidR="00E646F2" w:rsidRPr="0066675C" w:rsidRDefault="00E646F2">
      <w:pPr>
        <w:rPr>
          <w:sz w:val="28"/>
          <w:szCs w:val="28"/>
        </w:rPr>
      </w:pPr>
      <w:bookmarkStart w:id="1" w:name="_GoBack"/>
      <w:bookmarkEnd w:id="1"/>
    </w:p>
    <w:sectPr w:rsidR="00E646F2" w:rsidRPr="006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047"/>
    <w:multiLevelType w:val="hybridMultilevel"/>
    <w:tmpl w:val="32BC9F04"/>
    <w:lvl w:ilvl="0" w:tplc="E180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F71"/>
    <w:multiLevelType w:val="hybridMultilevel"/>
    <w:tmpl w:val="0BA4E206"/>
    <w:lvl w:ilvl="0" w:tplc="4644131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CF14F9"/>
    <w:multiLevelType w:val="hybridMultilevel"/>
    <w:tmpl w:val="AFAA9E28"/>
    <w:lvl w:ilvl="0" w:tplc="4154A7A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B9"/>
    <w:rsid w:val="004F2CB9"/>
    <w:rsid w:val="0066675C"/>
    <w:rsid w:val="00E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0C27"/>
  <w15:chartTrackingRefBased/>
  <w15:docId w15:val="{BF9DCA3C-474B-4621-B938-68345F0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675C"/>
    <w:pPr>
      <w:ind w:left="708" w:firstLine="1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675C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66675C"/>
    <w:pPr>
      <w:ind w:left="720"/>
      <w:contextualSpacing/>
    </w:pPr>
  </w:style>
  <w:style w:type="paragraph" w:customStyle="1" w:styleId="ConsPlusNormal">
    <w:name w:val="ConsPlusNormal"/>
    <w:rsid w:val="0066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 Быковская</dc:creator>
  <cp:keywords/>
  <dc:description/>
  <cp:lastModifiedBy>Анастасия Сергеевн Быковская</cp:lastModifiedBy>
  <cp:revision>2</cp:revision>
  <dcterms:created xsi:type="dcterms:W3CDTF">2020-02-25T05:26:00Z</dcterms:created>
  <dcterms:modified xsi:type="dcterms:W3CDTF">2020-02-25T05:30:00Z</dcterms:modified>
</cp:coreProperties>
</file>